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7" w:rsidRDefault="004569D7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 PODMIOTU DZIAŁAJĄCEGO JAKO AGENCJA PRACY TYMCZASOWEJ</w:t>
      </w:r>
      <w:r w:rsidR="00C94842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O POWIERZENIU WYKONYWANIA PRACY CUDZOZIEMCOWI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pracy)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P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1.3. Numer NIP                                          1.4 Numer REGON                  1.5.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prowadzącej działalność gospodarczą)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  …………………………………………  …………………………………………………………………………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             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                           2.8 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                             2.9.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     …………………………………………………..                       ……………………………………………………….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OKRES, NA JAKI AGENCJA PRACY TYMCZASOWEJ POWIERZY WYKONYWANIE PRACY CUDZOZIEMCOWI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6. DANE DOTYCZĄCE PRZEWIDYWANEGO WJAZDU LUB POBYTU CUDZOZIEMCA NA TERYTORIUM RZECZYPOSPOLITEJPOLSKIEJ W ZWIĄZKU Z WYKONYWANIEM PRACY OKREŚLONEJ OŚWIADCZENIEM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kontynuować pobyt na terytorium Rzeczypospolitej Polskiej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7. Podmiot powierzający wykonywanie pracy cudzoziemcowi oświadcza, że: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94842" w:rsidRDefault="00C94842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94842" w:rsidRDefault="00C94842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80E85" w:rsidRDefault="00280E85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                         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                                (czytelny podpis podmiotu powierzającego wykonywanie pracy cudzoziemcowi /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osoby upoważnionej do działania w imieniu podmiotu)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4569D7" w:rsidRDefault="004569D7" w:rsidP="00C94842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:rsidR="00280E85" w:rsidRDefault="00280E85" w:rsidP="00C94842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wpisu Numer wpisu</w:t>
      </w:r>
    </w:p>
    <w:p w:rsidR="00280E85" w:rsidRDefault="00280E85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:rsidR="00280E85" w:rsidRDefault="00280E85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280E85" w:rsidRDefault="00280E85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94842" w:rsidRDefault="00C94842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80E85" w:rsidRDefault="00280E85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9D7" w:rsidRDefault="004569D7" w:rsidP="00456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0176A" w:rsidRDefault="004569D7" w:rsidP="004569D7">
      <w:pPr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</w:t>
      </w: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4569D7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 / nazwa) ....................................................................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 / siedziby) ...........................................................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88Z UST. 5 PKT 1–6 USTAWY Z DNIA 20 KWIETNIA 2004 R. O PROMOCJI ZATRUDNIENIA I INSTYTUCJACH RYNKU PRACY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co najmniej dwukrotnie prawomocnie ukarany(-na) za wykroczenie określone w art. 120 ust. 10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20 kwietnia 2004 r. o promocji zatrudnienia i instytucjach rynku pracy w okresie ostatnich 12 miesięcy;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kwietnia2004 r. o promocji zatrudnienia i instytucjach rynku pracy;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 w ciągu dwóch lat od uznania za winnego popełnienia czynu, o którym mowa w art. 120 ust. 1 ustawy z dnia 20 kwietnia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cudzoziemcowi: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 w związku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 Kodeks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karny, lub w innym państwie na podstawie przepisów Protokołu o zapobieganiu, zwalczaniu oraz karaniu za handel ludźmi,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szczególności kobietami i dziećmi, uzupełniającego Konwencję Narodów Zjednoczonych przeciwko międzynarodowej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 kontrolowanym przez osobę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ukaraną za popełnienie takiego czynu.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 .............................................................. ...............................................................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                                                   (imię i nazwisko)                                   (podpis podmiotu powierzającego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wykonywanie pracy cudzoziemcowi)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urzędzie pracy w celu wpisu do ewidencji oświadczeń: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oświadczenie podmiotu działającego jako agencja pracy tymczasowej o powierzeniu wykonywania pracy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cudzoziemcowi w charakterze pracownika tymczasowego,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oświadczenie o powierzeniu wykonywania pracy cudzoziemcowi.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106462" w:rsidRDefault="00106462" w:rsidP="0010646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106462" w:rsidRDefault="00106462" w:rsidP="00106462">
      <w:pPr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p w:rsidR="004A6C5A" w:rsidRDefault="004A6C5A" w:rsidP="00106462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4A6C5A" w:rsidRDefault="004A6C5A" w:rsidP="00106462"/>
    <w:p w:rsidR="004A6C5A" w:rsidRDefault="004A6C5A" w:rsidP="004A6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terminu rozpoczęcia pracy przez cudzoziemca</w:t>
      </w:r>
    </w:p>
    <w:p w:rsidR="004A6C5A" w:rsidRDefault="004A6C5A" w:rsidP="004A6C5A">
      <w:pPr>
        <w:spacing w:line="360" w:lineRule="auto"/>
        <w:jc w:val="both"/>
        <w:rPr>
          <w:b/>
          <w:sz w:val="24"/>
          <w:szCs w:val="24"/>
        </w:rPr>
      </w:pP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Zgodnie z art. 88z ust.3  Ustawy z dnia 20 kwietnia 2004 r. o promocji zatrudnienia i instytucjach rynku pracy (tekst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2019 poz. 1482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),Powiatowy Urząd Pracy, wpisując oświadczenie o powierzeniu wykonywania pracy cudzoziemcowi do ewidencji oświadczeń, może określić późniejszy dzień rozpoczęcia pracy, niż określony w oświadczeniu, nie wcześniej niż dzień następujący po dniu wpisania oświadczenia do ewidencji oświadczeń.”  </w:t>
      </w: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Biorąc pod uwagę powyższe </w:t>
      </w:r>
      <w:r>
        <w:rPr>
          <w:b/>
          <w:sz w:val="24"/>
          <w:szCs w:val="24"/>
        </w:rPr>
        <w:t>wyrażam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zgodę/ nie wyrażam zgody</w:t>
      </w:r>
      <w:r>
        <w:rPr>
          <w:sz w:val="24"/>
          <w:szCs w:val="24"/>
        </w:rPr>
        <w:t xml:space="preserve"> * na określenie późniejszej daty rozpoczęcia pracy niż data określona w złożonym</w:t>
      </w:r>
      <w:r>
        <w:rPr>
          <w:sz w:val="24"/>
          <w:szCs w:val="24"/>
        </w:rPr>
        <w:br/>
        <w:t xml:space="preserve"> w dniu………….………… oświadczeniu o powierzeniu wykonywania pracy cudzoziemcowi tj. Panu/i………………………………...……….. ur. ……………………..</w:t>
      </w: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</w:p>
    <w:p w:rsidR="004A6C5A" w:rsidRDefault="004A6C5A" w:rsidP="004A6C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4A6C5A" w:rsidRDefault="004A6C5A" w:rsidP="004A6C5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Data i podpis</w:t>
      </w: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</w:p>
    <w:p w:rsidR="004A6C5A" w:rsidRDefault="004A6C5A" w:rsidP="004A6C5A">
      <w:pPr>
        <w:spacing w:line="360" w:lineRule="auto"/>
        <w:jc w:val="both"/>
        <w:rPr>
          <w:sz w:val="20"/>
          <w:szCs w:val="20"/>
        </w:rPr>
      </w:pPr>
      <w:r>
        <w:t xml:space="preserve">           Jednocześnie tutejszy Urząd informuje, iż nie wyrażenie zgody na zmianę terminu rozpoczęcia pracy będzie skutkować wydaniem decyzji o odmowie wpisania oświadczenia do ewidencji oświadczeń (art. 88z ust. 2 pkt 3 wyżej cytowanej ustawy)</w:t>
      </w:r>
    </w:p>
    <w:p w:rsidR="004A6C5A" w:rsidRDefault="004A6C5A" w:rsidP="004A6C5A">
      <w:pPr>
        <w:spacing w:line="360" w:lineRule="auto"/>
        <w:jc w:val="both"/>
        <w:rPr>
          <w:sz w:val="24"/>
          <w:szCs w:val="24"/>
        </w:rPr>
      </w:pPr>
    </w:p>
    <w:p w:rsidR="004A6C5A" w:rsidRDefault="004A6C5A" w:rsidP="004A6C5A">
      <w:pPr>
        <w:spacing w:line="360" w:lineRule="auto"/>
        <w:jc w:val="both"/>
        <w:rPr>
          <w:sz w:val="20"/>
          <w:szCs w:val="20"/>
        </w:rPr>
      </w:pPr>
    </w:p>
    <w:p w:rsidR="004A6C5A" w:rsidRDefault="004A6C5A" w:rsidP="004A6C5A">
      <w:pPr>
        <w:spacing w:line="360" w:lineRule="auto"/>
        <w:jc w:val="both"/>
      </w:pPr>
      <w:r>
        <w:t>*niepotrzebne skreślić</w:t>
      </w:r>
    </w:p>
    <w:p w:rsidR="004A6C5A" w:rsidRDefault="004A6C5A" w:rsidP="004A6C5A">
      <w:pPr>
        <w:rPr>
          <w:rFonts w:ascii="Times New Roman" w:hAnsi="Times New Roman"/>
          <w:b/>
          <w:sz w:val="18"/>
          <w:szCs w:val="18"/>
        </w:rPr>
      </w:pPr>
    </w:p>
    <w:p w:rsidR="004A6C5A" w:rsidRDefault="004A6C5A" w:rsidP="004A6C5A">
      <w:pPr>
        <w:pStyle w:val="Akapitzlist"/>
        <w:jc w:val="both"/>
        <w:rPr>
          <w:rFonts w:ascii="Book Antiqua" w:hAnsi="Book Antiqua" w:cs="TimesNewRomanPSMT"/>
          <w:sz w:val="16"/>
          <w:szCs w:val="16"/>
        </w:rPr>
      </w:pPr>
    </w:p>
    <w:p w:rsidR="004A6C5A" w:rsidRDefault="004A6C5A" w:rsidP="004A6C5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:rsidR="004A6C5A" w:rsidRDefault="004A6C5A" w:rsidP="004A6C5A">
      <w:pPr>
        <w:jc w:val="both"/>
        <w:rPr>
          <w:b/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   z 04.05.2016r.) zwanego dalej RODO, Powiatowy Urząd Pracy w Gryficach informuje, że:</w:t>
      </w: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Pani/Pana/Państwa danych osobowych jest Powiatowy Urząd Pracy  w Gryficach z siedzibą ul. Koszarowa 4, 72-300 Gryfice;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Powiatowym Urzędzie Pracy w Gryficach jest Inspektor ochrony danych, tel. 913843506,      lub e-mail: iod@pupgryfice.pl;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Pani/Pana/Państwa dane osobowe będą przetwarzane w celu realizacji zadań wynikających z ustawy z dnia 20.04.2004r. o promocji zatrudnienia  i instytucjach rynku pracy (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Dz. U. 2019r.  poz.1482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na podstawie art. 6 ust. 1 lit. </w:t>
      </w:r>
      <w:proofErr w:type="spellStart"/>
      <w:r>
        <w:rPr>
          <w:sz w:val="18"/>
          <w:szCs w:val="18"/>
        </w:rPr>
        <w:t>b,c,f</w:t>
      </w:r>
      <w:proofErr w:type="spellEnd"/>
      <w:r>
        <w:rPr>
          <w:sz w:val="18"/>
          <w:szCs w:val="18"/>
        </w:rPr>
        <w:t xml:space="preserve"> oraz art. 9 ust.2 </w:t>
      </w:r>
      <w:proofErr w:type="spellStart"/>
      <w:r>
        <w:rPr>
          <w:sz w:val="18"/>
          <w:szCs w:val="18"/>
        </w:rPr>
        <w:t>lit.b,f,g</w:t>
      </w:r>
      <w:proofErr w:type="spellEnd"/>
      <w:r>
        <w:rPr>
          <w:sz w:val="18"/>
          <w:szCs w:val="18"/>
        </w:rPr>
        <w:t xml:space="preserve"> RODO;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Posiada Pani/Pan/Państwo prawo do żądania od Administratora dostępu do danych osobowych, prawo do ich sprostowania lub ograniczenia przetwarzania;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 Pani/Pan/Państwo prawo wniesienia skargi do organu nadzorczego gdy uzna Pani/Pan/Państwo, że przetwarzanie danych osobowych dotyczących Pani/Pana/Państwa narusza RODO;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 trzecich;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wymaganym ustawodawstwem - ustawa z dnia 20.04.2004r. o promocji zatrudnienia i instytucjach rynku pracy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 Dz. U. 2019r.  poz.1482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jest obligatoryjne. Konsekwencją niepodania danych będzie brak możliwości realizacji zadań wynikających z ustawy o promocji zatrudnienia i instytucjach rynku pracy; </w:t>
      </w:r>
    </w:p>
    <w:p w:rsidR="004A6C5A" w:rsidRDefault="004A6C5A" w:rsidP="004A6C5A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Pani/Pana/Państwa  dane będą przetwarzane w sposób zautomatyzowany. Zautomatyzowane podejmowanie decyzji  będzie odbywało się na zasadach określonych w ustawie z dnia 20.04.2004r. o promocji zatrudnienia i instytucjach rynku pracy (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Dz. U. 2019r. poz.1482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  <w:r>
        <w:rPr>
          <w:sz w:val="18"/>
          <w:szCs w:val="18"/>
        </w:rPr>
        <w:t>Pełna treść klauzuli informacyjnej dotyczącej obowiązków administratora PUP w Gryficach zamieszczona jest na stronie BIP, w zakładce podstawowe dane podmiotu oraz na tablicy ogłoszeń tutejszego urzędu.</w:t>
      </w: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się: </w:t>
      </w: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</w:p>
    <w:p w:rsidR="004A6C5A" w:rsidRDefault="004A6C5A" w:rsidP="004A6C5A">
      <w:pPr>
        <w:jc w:val="both"/>
        <w:rPr>
          <w:sz w:val="18"/>
          <w:szCs w:val="18"/>
        </w:rPr>
      </w:pPr>
      <w:r>
        <w:rPr>
          <w:sz w:val="18"/>
          <w:szCs w:val="18"/>
        </w:rPr>
        <w:t>Data…………………………...                                                                                                                      Podpis………………………</w:t>
      </w:r>
    </w:p>
    <w:p w:rsidR="00106462" w:rsidRDefault="00106462" w:rsidP="004569D7">
      <w:bookmarkStart w:id="0" w:name="_GoBack"/>
      <w:bookmarkEnd w:id="0"/>
    </w:p>
    <w:sectPr w:rsidR="00106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97" w:rsidRDefault="00513B97" w:rsidP="00106462">
      <w:pPr>
        <w:spacing w:after="0" w:line="240" w:lineRule="auto"/>
      </w:pPr>
      <w:r>
        <w:separator/>
      </w:r>
    </w:p>
  </w:endnote>
  <w:endnote w:type="continuationSeparator" w:id="0">
    <w:p w:rsidR="00513B97" w:rsidRDefault="00513B97" w:rsidP="0010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2" w:rsidRDefault="001064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25978"/>
      <w:docPartObj>
        <w:docPartGallery w:val="Page Numbers (Bottom of Page)"/>
        <w:docPartUnique/>
      </w:docPartObj>
    </w:sdtPr>
    <w:sdtEndPr/>
    <w:sdtContent>
      <w:p w:rsidR="00106462" w:rsidRDefault="001064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5A">
          <w:rPr>
            <w:noProof/>
          </w:rPr>
          <w:t>5</w:t>
        </w:r>
        <w:r>
          <w:fldChar w:fldCharType="end"/>
        </w:r>
      </w:p>
    </w:sdtContent>
  </w:sdt>
  <w:p w:rsidR="00106462" w:rsidRDefault="001064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2" w:rsidRDefault="00106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97" w:rsidRDefault="00513B97" w:rsidP="00106462">
      <w:pPr>
        <w:spacing w:after="0" w:line="240" w:lineRule="auto"/>
      </w:pPr>
      <w:r>
        <w:separator/>
      </w:r>
    </w:p>
  </w:footnote>
  <w:footnote w:type="continuationSeparator" w:id="0">
    <w:p w:rsidR="00513B97" w:rsidRDefault="00513B97" w:rsidP="0010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2" w:rsidRDefault="001064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2" w:rsidRDefault="001064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2" w:rsidRDefault="001064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7"/>
    <w:rsid w:val="00106462"/>
    <w:rsid w:val="001157C5"/>
    <w:rsid w:val="00262609"/>
    <w:rsid w:val="00280E85"/>
    <w:rsid w:val="004569D7"/>
    <w:rsid w:val="004A6C5A"/>
    <w:rsid w:val="00513B97"/>
    <w:rsid w:val="0060176A"/>
    <w:rsid w:val="00C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62"/>
  </w:style>
  <w:style w:type="paragraph" w:styleId="Stopka">
    <w:name w:val="footer"/>
    <w:basedOn w:val="Normalny"/>
    <w:link w:val="StopkaZnak"/>
    <w:uiPriority w:val="99"/>
    <w:unhideWhenUsed/>
    <w:rsid w:val="0010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62"/>
  </w:style>
  <w:style w:type="paragraph" w:styleId="Akapitzlist">
    <w:name w:val="List Paragraph"/>
    <w:basedOn w:val="Normalny"/>
    <w:uiPriority w:val="34"/>
    <w:qFormat/>
    <w:rsid w:val="004A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62"/>
  </w:style>
  <w:style w:type="paragraph" w:styleId="Stopka">
    <w:name w:val="footer"/>
    <w:basedOn w:val="Normalny"/>
    <w:link w:val="StopkaZnak"/>
    <w:uiPriority w:val="99"/>
    <w:unhideWhenUsed/>
    <w:rsid w:val="0010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62"/>
  </w:style>
  <w:style w:type="paragraph" w:styleId="Akapitzlist">
    <w:name w:val="List Paragraph"/>
    <w:basedOn w:val="Normalny"/>
    <w:uiPriority w:val="34"/>
    <w:qFormat/>
    <w:rsid w:val="004A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Gniewek</dc:creator>
  <cp:lastModifiedBy>Eliza Gniewek</cp:lastModifiedBy>
  <cp:revision>6</cp:revision>
  <dcterms:created xsi:type="dcterms:W3CDTF">2022-07-28T10:17:00Z</dcterms:created>
  <dcterms:modified xsi:type="dcterms:W3CDTF">2022-07-29T08:44:00Z</dcterms:modified>
</cp:coreProperties>
</file>