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56" w:rsidRDefault="00FF2AD1">
      <w:pPr>
        <w:widowControl w:val="0"/>
        <w:spacing w:after="120"/>
        <w:jc w:val="right"/>
      </w:pPr>
      <w:r w:rsidRPr="00FF2AD1">
        <w:rPr>
          <w:i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5.2pt;margin-top:-16.3pt;width:49.5pt;height:785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" filled="f" stroked="f">
            <v:textbox style="layout-flow:vertical;mso-layout-flow-alt:bottom-to-top">
              <w:txbxContent>
                <w:p w:rsidR="00B00E56" w:rsidRDefault="00CD4063">
                  <w:pPr>
                    <w:jc w:val="center"/>
                  </w:pPr>
                  <w:r>
                    <w:rPr>
                      <w:b/>
                      <w:sz w:val="18"/>
                    </w:rPr>
                    <w:t xml:space="preserve">TEN DOKUMENT JEST BEZPŁATNY  ▪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Սույն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փաստաթուղթը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տարածվում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է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անվճար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 ▪    </w:t>
                  </w:r>
                  <w:proofErr w:type="spellStart"/>
                  <w:r>
                    <w:rPr>
                      <w:b/>
                      <w:sz w:val="18"/>
                    </w:rPr>
                    <w:t>ACEST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  </w:t>
                  </w:r>
                  <w:proofErr w:type="spellStart"/>
                  <w:r>
                    <w:rPr>
                      <w:b/>
                      <w:sz w:val="18"/>
                    </w:rPr>
                    <w:t>DOCUMENT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SE  ELIBEREAZĂ  GRATIS   ▪   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>ეს დოკუმენტი გაიცემა უფასოდ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▪ 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 xml:space="preserve">ЦЕЙ  ДОКУМЕНТ  Е  БЕЗКОШТОВНИЙ  </w:t>
                  </w:r>
                  <w:r>
                    <w:rPr>
                      <w:b/>
                      <w:sz w:val="18"/>
                    </w:rPr>
                    <w:t xml:space="preserve"> ▪   </w:t>
                  </w:r>
                  <w:r>
                    <w:rPr>
                      <w:b/>
                      <w:sz w:val="16"/>
                      <w:szCs w:val="16"/>
                    </w:rPr>
                    <w:t>ГЭТЫ</w:t>
                  </w:r>
                  <w:r>
                    <w:rPr>
                      <w:b/>
                      <w:sz w:val="18"/>
                    </w:rPr>
                    <w:t xml:space="preserve"> ДАКУМЕНТ З’ЯЎЛЯЕЦЦА БЯСПЛАТНЫМ   ▪   ЭТОТ ДОКУМЕНТ ЯВЛЯЕТСЯ БЕСПЛАТНЫМ</w:t>
                  </w:r>
                </w:p>
                <w:p w:rsidR="00B00E56" w:rsidRDefault="00B00E56">
                  <w:pPr>
                    <w:jc w:val="center"/>
                    <w:rPr>
                      <w:rFonts w:ascii="Monotype Corsiva" w:hAnsi="Monotype Corsiva"/>
                      <w:sz w:val="20"/>
                    </w:rPr>
                  </w:pPr>
                </w:p>
              </w:txbxContent>
            </v:textbox>
          </v:shape>
        </w:pic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spacing w:line="360" w:lineRule="auto"/>
      </w:pPr>
      <w:r>
        <w:rPr>
          <w:i/>
          <w:sz w:val="18"/>
          <w:szCs w:val="18"/>
        </w:rPr>
        <w:t>miejsce pobytu stałego / siedziba*: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Default="00CD4063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                      </w:t>
      </w: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od ……….. ..do……………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od ……….. ..do……………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zawód</w:t>
      </w:r>
      <w:r w:rsidR="00CD4063" w:rsidRPr="009E3006">
        <w:rPr>
          <w:sz w:val="18"/>
          <w:szCs w:val="18"/>
        </w:rPr>
        <w:t xml:space="preserve"> ..............................................................................</w:t>
      </w:r>
      <w:r w:rsidRPr="009E3006">
        <w:rPr>
          <w:sz w:val="18"/>
          <w:szCs w:val="18"/>
        </w:rPr>
        <w:t>stanowisko/rodzaj wykonywanej pracy (opcjonalne)</w:t>
      </w:r>
      <w:r w:rsidR="00CD4063" w:rsidRPr="009E3006">
        <w:rPr>
          <w:sz w:val="18"/>
          <w:szCs w:val="18"/>
        </w:rPr>
        <w:t>...................................</w:t>
      </w:r>
      <w:r w:rsidRPr="009E3006">
        <w:rPr>
          <w:sz w:val="18"/>
          <w:szCs w:val="18"/>
        </w:rPr>
        <w:t>....................</w:t>
      </w:r>
    </w:p>
    <w:p w:rsidR="00B00E56" w:rsidRDefault="00CD4063">
      <w:pPr>
        <w:widowControl w:val="0"/>
      </w:pPr>
      <w:r w:rsidRPr="009E3006">
        <w:rPr>
          <w:i/>
          <w:sz w:val="14"/>
          <w:szCs w:val="14"/>
        </w:rPr>
        <w:t>(</w:t>
      </w:r>
      <w:r w:rsidR="000C775B" w:rsidRPr="009E3006">
        <w:rPr>
          <w:i/>
          <w:sz w:val="14"/>
          <w:szCs w:val="14"/>
        </w:rPr>
        <w:t xml:space="preserve">zawód </w:t>
      </w:r>
      <w:r w:rsidRPr="009E3006">
        <w:rPr>
          <w:i/>
          <w:sz w:val="14"/>
          <w:szCs w:val="14"/>
        </w:rPr>
        <w:t xml:space="preserve">wg grup elementarnych klasyfikacji zawodów i specjalności, dostępnej na stronie internetowej </w:t>
      </w:r>
      <w:hyperlink r:id="rId7" w:history="1">
        <w:r w:rsidRPr="00B65707">
          <w:rPr>
            <w:rStyle w:val="Hipercze"/>
            <w:i/>
            <w:color w:val="auto"/>
            <w:sz w:val="14"/>
            <w:szCs w:val="14"/>
          </w:rPr>
          <w:t>http://www.psz.praca.gov.pl/</w:t>
        </w:r>
      </w:hyperlink>
      <w:r w:rsidRPr="009E3006"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EC74C5" w:rsidRPr="00EC74C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>
        <w:rPr>
          <w:sz w:val="18"/>
          <w:szCs w:val="18"/>
        </w:rPr>
        <w:t>) ...............................................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Pr="00AB3995" w:rsidRDefault="00CD4063">
      <w:pPr>
        <w:widowControl w:val="0"/>
      </w:pPr>
      <w:r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>
      <w:pPr>
        <w:widowControl w:val="0"/>
        <w:rPr>
          <w:i/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0C775B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b)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Pr="009E3006" w:rsidRDefault="00CD4063" w:rsidP="001B5C55">
      <w:pPr>
        <w:widowControl w:val="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B5C55">
        <w:rPr>
          <w:sz w:val="18"/>
          <w:szCs w:val="18"/>
        </w:rPr>
        <w:t xml:space="preserve">              </w:t>
      </w:r>
      <w:r w:rsidRPr="009E3006">
        <w:rPr>
          <w:sz w:val="18"/>
          <w:szCs w:val="18"/>
        </w:rPr>
        <w:t>▪  na podstawie zezwolenia na pobyt czasowy</w:t>
      </w:r>
    </w:p>
    <w:p w:rsidR="001B5C55" w:rsidRPr="001B5C55" w:rsidRDefault="001B5C55" w:rsidP="001B5C55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 xml:space="preserve">d) </w:t>
      </w:r>
      <w:r w:rsidRPr="009E3006">
        <w:rPr>
          <w:i/>
          <w:sz w:val="18"/>
          <w:szCs w:val="18"/>
        </w:rPr>
        <w:t>dla cudzoziemca posiadającego inny tytuł pobytowy (jaki?)</w:t>
      </w:r>
      <w:r w:rsidRPr="009E3006">
        <w:rPr>
          <w:sz w:val="18"/>
          <w:szCs w:val="18"/>
        </w:rPr>
        <w:t xml:space="preserve"> …………………………………………………………………………..…….</w:t>
      </w:r>
    </w:p>
    <w:p w:rsidR="001B5C55" w:rsidRDefault="001B5C55">
      <w:pPr>
        <w:widowControl w:val="0"/>
        <w:spacing w:line="360" w:lineRule="auto"/>
        <w:rPr>
          <w:sz w:val="18"/>
          <w:szCs w:val="18"/>
        </w:rPr>
      </w:pP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</w:t>
      </w:r>
      <w:r w:rsidR="001B5C55">
        <w:rPr>
          <w:sz w:val="18"/>
          <w:szCs w:val="18"/>
        </w:rPr>
        <w:t>.....</w:t>
      </w:r>
      <w:r>
        <w:rPr>
          <w:sz w:val="18"/>
          <w:szCs w:val="18"/>
        </w:rPr>
        <w:t>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</w:t>
      </w:r>
      <w:r w:rsidR="001B5C55">
        <w:rPr>
          <w:sz w:val="18"/>
          <w:szCs w:val="18"/>
        </w:rPr>
        <w:t>......</w:t>
      </w:r>
      <w:r>
        <w:rPr>
          <w:sz w:val="18"/>
          <w:szCs w:val="18"/>
        </w:rPr>
        <w:t>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przepisami prawnymi dotyczącymi pobytu i zatrudniania cudzoziemców w Polsce,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B00E56" w:rsidRDefault="00B00E56">
      <w:pPr>
        <w:widowControl w:val="0"/>
        <w:rPr>
          <w:sz w:val="16"/>
          <w:szCs w:val="16"/>
        </w:rPr>
      </w:pPr>
    </w:p>
    <w:p w:rsidR="000C775B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Miejscowość i data:……………………………………</w:t>
      </w:r>
      <w:r w:rsidRPr="009E3006">
        <w:rPr>
          <w:sz w:val="18"/>
          <w:szCs w:val="18"/>
        </w:rPr>
        <w:tab/>
      </w:r>
      <w:r w:rsidRPr="009E3006">
        <w:rPr>
          <w:sz w:val="18"/>
          <w:szCs w:val="18"/>
        </w:rPr>
        <w:tab/>
      </w:r>
    </w:p>
    <w:p w:rsidR="000C775B" w:rsidRPr="009E3006" w:rsidRDefault="00FF2AD1" w:rsidP="000C775B">
      <w:pPr>
        <w:widowControl w:val="0"/>
        <w:rPr>
          <w:spacing w:val="-10"/>
          <w:sz w:val="18"/>
          <w:szCs w:val="18"/>
        </w:rPr>
      </w:pPr>
      <w:r w:rsidRPr="00FF2AD1">
        <w:rPr>
          <w:noProof/>
          <w:sz w:val="18"/>
          <w:szCs w:val="18"/>
        </w:rPr>
        <w:pict>
          <v:rect id="_x0000_s1028" style="position:absolute;margin-left:23.55pt;margin-top:.15pt;width:6pt;height:7.5pt;z-index:251659264"/>
        </w:pict>
      </w:r>
      <w:r w:rsidR="000C775B" w:rsidRPr="009E3006">
        <w:rPr>
          <w:spacing w:val="-10"/>
          <w:sz w:val="18"/>
          <w:szCs w:val="18"/>
        </w:rPr>
        <w:t xml:space="preserve">Podpis: </w:t>
      </w:r>
      <w:r w:rsidR="00AC0ADF" w:rsidRPr="009E3006">
        <w:rPr>
          <w:spacing w:val="-10"/>
          <w:sz w:val="18"/>
          <w:szCs w:val="18"/>
        </w:rPr>
        <w:t xml:space="preserve">   </w:t>
      </w:r>
      <w:r w:rsidR="000C775B" w:rsidRPr="009E3006">
        <w:rPr>
          <w:spacing w:val="-10"/>
          <w:sz w:val="18"/>
          <w:szCs w:val="18"/>
        </w:rPr>
        <w:t>podmiot powierzający wykonywanie pracy (w tym osoba umocowana do reprezentowania podmiotu zgodnie z KRS)……………</w:t>
      </w:r>
      <w:r w:rsidR="000C775B" w:rsidRPr="009E3006">
        <w:rPr>
          <w:sz w:val="18"/>
          <w:szCs w:val="18"/>
        </w:rPr>
        <w:t>………………..….</w:t>
      </w:r>
    </w:p>
    <w:p w:rsidR="00B00E56" w:rsidRPr="000C775B" w:rsidRDefault="00FF2AD1">
      <w:pPr>
        <w:widowControl w:val="0"/>
        <w:rPr>
          <w:sz w:val="18"/>
          <w:szCs w:val="18"/>
        </w:rPr>
      </w:pPr>
      <w:r w:rsidRPr="00FF2AD1">
        <w:rPr>
          <w:noProof/>
          <w:sz w:val="16"/>
          <w:szCs w:val="16"/>
        </w:rPr>
        <w:pict>
          <v:rect id="_x0000_s1030" style="position:absolute;margin-left:23.55pt;margin-top:1.05pt;width:6pt;height:7.5pt;z-index:251660288"/>
        </w:pict>
      </w:r>
      <w:r w:rsidR="000C775B" w:rsidRPr="009E3006">
        <w:rPr>
          <w:sz w:val="18"/>
          <w:szCs w:val="18"/>
        </w:rPr>
        <w:t xml:space="preserve">         </w:t>
      </w:r>
      <w:r w:rsidR="00AC0ADF" w:rsidRPr="009E3006">
        <w:rPr>
          <w:sz w:val="18"/>
          <w:szCs w:val="18"/>
        </w:rPr>
        <w:t xml:space="preserve">   </w:t>
      </w:r>
      <w:r w:rsidR="000C775B" w:rsidRPr="009E3006">
        <w:rPr>
          <w:sz w:val="18"/>
          <w:szCs w:val="18"/>
        </w:rPr>
        <w:t xml:space="preserve">  pełnomocnik……………………………………………………….</w:t>
      </w:r>
      <w:r w:rsidR="000C775B" w:rsidRPr="000C775B">
        <w:rPr>
          <w:sz w:val="18"/>
          <w:szCs w:val="18"/>
        </w:rPr>
        <w:t xml:space="preserve"> </w:t>
      </w:r>
      <w:r w:rsidR="00CD4063">
        <w:tab/>
      </w:r>
      <w:bookmarkStart w:id="0" w:name="_GoBack"/>
      <w:bookmarkEnd w:id="0"/>
    </w:p>
    <w:p w:rsidR="00B00E56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Zarejestrowano pod nr: .................................................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tel. rejestrującego: .............................................</w:t>
      </w:r>
    </w:p>
    <w:p w:rsidR="00B00E56" w:rsidRDefault="00B00E56">
      <w:pPr>
        <w:widowControl w:val="0"/>
        <w:rPr>
          <w:rFonts w:ascii="Arial" w:hAnsi="Arial"/>
          <w:sz w:val="18"/>
          <w:szCs w:val="18"/>
        </w:rPr>
      </w:pPr>
    </w:p>
    <w:p w:rsidR="00B00E56" w:rsidRDefault="00CD4063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B00E56" w:rsidRDefault="00CD4063">
      <w:pPr>
        <w:widowControl w:val="0"/>
        <w:rPr>
          <w:i/>
          <w:sz w:val="20"/>
          <w:szCs w:val="20"/>
        </w:rPr>
      </w:pPr>
      <w:r>
        <w:rPr>
          <w:i/>
          <w:sz w:val="20"/>
          <w:szCs w:val="20"/>
        </w:rPr>
        <w:t>Uwaga: Do oświadczenia powinno być dołączone podpisane pouczenie prawne, najlepiej wydrukowane na odwrocie</w:t>
      </w:r>
    </w:p>
    <w:p w:rsidR="00887403" w:rsidRDefault="00887403" w:rsidP="00887403">
      <w:pPr>
        <w:rPr>
          <w:b/>
          <w:sz w:val="18"/>
          <w:szCs w:val="20"/>
        </w:rPr>
        <w:sectPr w:rsidR="00887403" w:rsidSect="00DA5CF3">
          <w:headerReference w:type="default" r:id="rId8"/>
          <w:pgSz w:w="11906" w:h="16838"/>
          <w:pgMar w:top="851" w:right="386" w:bottom="851" w:left="1134" w:header="0" w:footer="0" w:gutter="0"/>
          <w:cols w:space="708"/>
        </w:sectPr>
      </w:pPr>
    </w:p>
    <w:p w:rsidR="00887403" w:rsidRDefault="00887403" w:rsidP="00887403">
      <w:pPr>
        <w:jc w:val="center"/>
      </w:pPr>
      <w:r>
        <w:rPr>
          <w:b/>
          <w:sz w:val="18"/>
          <w:szCs w:val="20"/>
        </w:rPr>
        <w:lastRenderedPageBreak/>
        <w:t>POUCZENIE</w:t>
      </w:r>
      <w:r>
        <w:t xml:space="preserve"> </w:t>
      </w:r>
      <w:r>
        <w:rPr>
          <w:b/>
          <w:sz w:val="18"/>
          <w:szCs w:val="20"/>
        </w:rPr>
        <w:t>DLA PODMIOTU SKŁADAJĄCEGO OŚWIADCZENIE</w:t>
      </w:r>
      <w:r>
        <w:br/>
      </w:r>
      <w:r>
        <w:rPr>
          <w:b/>
          <w:sz w:val="18"/>
          <w:szCs w:val="20"/>
        </w:rPr>
        <w:t>O ZAMIARZE POWIERZENIA WYKONYWANIA PRACY CUDZOZIEMCOWI</w:t>
      </w:r>
    </w:p>
    <w:p w:rsidR="00887403" w:rsidRDefault="00887403" w:rsidP="0088740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Oświadczenie musi być zarejestrowane przed podjęciem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 przez cudzoziemca (najpóźniej w dniu poprzedzającym dzień rozpoczęcia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 przez cudzoziemca).</w:t>
      </w:r>
    </w:p>
    <w:p w:rsidR="00887403" w:rsidRDefault="00887403" w:rsidP="0088740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>
        <w:rPr>
          <w:rFonts w:ascii="Times New Roman" w:hAnsi="Times New Roman"/>
          <w:b/>
          <w:sz w:val="18"/>
          <w:szCs w:val="18"/>
        </w:rPr>
        <w:t xml:space="preserve">Łączny okres wykonywania </w:t>
      </w:r>
      <w:proofErr w:type="spellStart"/>
      <w:r>
        <w:rPr>
          <w:rFonts w:ascii="Times New Roman" w:hAnsi="Times New Roman"/>
          <w:b/>
          <w:sz w:val="18"/>
          <w:szCs w:val="18"/>
        </w:rPr>
        <w:t>pracy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przez danego cudzoziemca na podstawie oświadczenia nie może przekraczać 6 miesięcy w ciągu kolejnych 12 miesięcy</w:t>
      </w:r>
      <w:r>
        <w:rPr>
          <w:rFonts w:ascii="Times New Roman" w:hAnsi="Times New Roman"/>
          <w:sz w:val="18"/>
          <w:szCs w:val="18"/>
        </w:rPr>
        <w:t xml:space="preserve">, niezależnie od liczby zarejestrowanych oświadczeń i liczby podmiotów powierzających wykonywanie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887403" w:rsidRDefault="00887403" w:rsidP="0088740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Podmiot zamierzający powierzyć pracę cudzoziemcowi na okres dłuższy niż 6 miesięcy w ciągu kolejnych 12 miesięcy powinien złożyć wniosek o wydanie dla tego cudzoziemca zezwolenia na pracę. Jeżeli cudzoziemiec był poprzednio zatrudniony u wnioskodawcy na podstawie oświadczenia przez okres powyżej 3 miesięcy na takim samym stanowisku jak we wniosku o wydanie zezwolenia, zezwolenie jest wydawane w trybie uproszczonym (bez informacji starosty) pod warunkiem przedstawienia zarejestrowanego oświadczenia, umowy uwzględniającej warunki zadeklarowane w oświadczeniu oraz dokumentów potwierdzających opłacanie składek na ubezpieczenie </w:t>
      </w:r>
      <w:proofErr w:type="spellStart"/>
      <w:r>
        <w:rPr>
          <w:rFonts w:ascii="Times New Roman" w:hAnsi="Times New Roman"/>
          <w:sz w:val="18"/>
          <w:szCs w:val="18"/>
        </w:rPr>
        <w:t>społeczne</w:t>
      </w:r>
      <w:proofErr w:type="spellEnd"/>
      <w:r>
        <w:rPr>
          <w:rFonts w:ascii="Times New Roman" w:hAnsi="Times New Roman"/>
          <w:sz w:val="18"/>
          <w:szCs w:val="18"/>
        </w:rPr>
        <w:t xml:space="preserve"> (jeżeli były wymagane).</w:t>
      </w:r>
    </w:p>
    <w:p w:rsidR="00887403" w:rsidRDefault="00887403" w:rsidP="0088740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Złożenie oświadczenia niezgodnego z rzeczywistym zamiarem może powodować odpowiedzialność karną za współudział w przestępstwie wyłudzenia wizy.</w:t>
      </w:r>
    </w:p>
    <w:p w:rsidR="00887403" w:rsidRDefault="00887403" w:rsidP="0088740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Żądanie korzyści majątkowej w zamian za wystawienie oświadczenia jest wykroczeniem i podlega karze grzywny nie niższej niż 3000 zł.</w:t>
      </w:r>
    </w:p>
    <w:p w:rsidR="00887403" w:rsidRDefault="00887403" w:rsidP="0088740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>
        <w:rPr>
          <w:rFonts w:ascii="Times New Roman" w:hAnsi="Times New Roman"/>
          <w:b/>
          <w:sz w:val="18"/>
          <w:szCs w:val="18"/>
        </w:rPr>
        <w:t xml:space="preserve">Cudzoziemiec wymieniony w oświadczeniu może wykonywać pracę w Polsce tylko wtedy, gdy uzyska tytuł pobytowy uprawniający do wykonywania </w:t>
      </w:r>
      <w:proofErr w:type="spellStart"/>
      <w:r>
        <w:rPr>
          <w:rFonts w:ascii="Times New Roman" w:hAnsi="Times New Roman"/>
          <w:b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 – są to:</w:t>
      </w:r>
    </w:p>
    <w:p w:rsidR="00887403" w:rsidRDefault="00887403" w:rsidP="00887403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wiza (z wyjątkiem wizy turystycznej oraz wiz wydanych na podstawie art. 60 ust. 1 </w:t>
      </w:r>
      <w:proofErr w:type="spellStart"/>
      <w:r>
        <w:rPr>
          <w:rFonts w:ascii="Times New Roman" w:hAnsi="Times New Roman"/>
          <w:sz w:val="18"/>
          <w:szCs w:val="18"/>
        </w:rPr>
        <w:t>pkt</w:t>
      </w:r>
      <w:proofErr w:type="spellEnd"/>
      <w:r>
        <w:rPr>
          <w:rFonts w:ascii="Times New Roman" w:hAnsi="Times New Roman"/>
          <w:sz w:val="18"/>
          <w:szCs w:val="18"/>
        </w:rPr>
        <w:t xml:space="preserve"> 22 i 23 ustawy o cudzoziemcach),</w:t>
      </w:r>
    </w:p>
    <w:p w:rsidR="00887403" w:rsidRDefault="00887403" w:rsidP="00887403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zezwolenie na pobyt czasowy (z wyjątkiem zezwolenia udzielonego na podstawie art. 181 ust. 1 ustawy o cudzoziemcach),</w:t>
      </w:r>
    </w:p>
    <w:p w:rsidR="00887403" w:rsidRDefault="00887403" w:rsidP="00887403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wiza lub dokument pobytowy wydane przez inne państwo obszaru Schengen,</w:t>
      </w:r>
    </w:p>
    <w:p w:rsidR="00887403" w:rsidRDefault="00887403" w:rsidP="00887403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pobyt na podstawie art. 108 ust. 1 </w:t>
      </w:r>
      <w:proofErr w:type="spellStart"/>
      <w:r>
        <w:rPr>
          <w:rFonts w:ascii="Times New Roman" w:hAnsi="Times New Roman"/>
          <w:sz w:val="18"/>
          <w:szCs w:val="18"/>
        </w:rPr>
        <w:t>pkt</w:t>
      </w:r>
      <w:proofErr w:type="spellEnd"/>
      <w:r>
        <w:rPr>
          <w:rFonts w:ascii="Times New Roman" w:hAnsi="Times New Roman"/>
          <w:sz w:val="18"/>
          <w:szCs w:val="18"/>
        </w:rPr>
        <w:t xml:space="preserve"> 2 lub art. 206 ust. 1 </w:t>
      </w:r>
      <w:proofErr w:type="spellStart"/>
      <w:r>
        <w:rPr>
          <w:rFonts w:ascii="Times New Roman" w:hAnsi="Times New Roman"/>
          <w:sz w:val="18"/>
          <w:szCs w:val="18"/>
        </w:rPr>
        <w:t>pkt</w:t>
      </w:r>
      <w:proofErr w:type="spellEnd"/>
      <w:r>
        <w:rPr>
          <w:rFonts w:ascii="Times New Roman" w:hAnsi="Times New Roman"/>
          <w:sz w:val="18"/>
          <w:szCs w:val="18"/>
        </w:rPr>
        <w:t xml:space="preserve"> 2 ustawy o cudzoziemcach lub na podstawie umieszczonego w dokumencie podróży odcisku stempla, który potwierdza złożenie wniosku o udzielenie zezwolenia na pobyt rezydenta długoterminowego Unii Europejskiej, jeżeli cudzoziemiec bezpośrednio przed złożeniem wniosku o udzielenie zezwolenia na zamieszkanie był uprawniony do wykonywania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 w Polsce.</w:t>
      </w:r>
    </w:p>
    <w:p w:rsidR="00887403" w:rsidRDefault="00887403" w:rsidP="0088740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Zarejestrowane oświadczenie może być podstawą do ubiegania się przez cudzoziemca o wizę w celu wykonywania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 w okresie nieprzekraczającym 6 miesięcy w ciągu kolejnych 12 miesięcy (wiza „05”) lub zezwolenia na pobyt czasowy, jeżeli przebywa on już w Polsce.</w:t>
      </w:r>
    </w:p>
    <w:p w:rsidR="00887403" w:rsidRDefault="00887403" w:rsidP="0088740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>
        <w:rPr>
          <w:rFonts w:ascii="Times New Roman" w:hAnsi="Times New Roman"/>
          <w:b/>
          <w:sz w:val="18"/>
          <w:szCs w:val="18"/>
        </w:rPr>
        <w:t xml:space="preserve">Podmiot powierzający wykonywanie </w:t>
      </w:r>
      <w:proofErr w:type="spellStart"/>
      <w:r>
        <w:rPr>
          <w:rFonts w:ascii="Times New Roman" w:hAnsi="Times New Roman"/>
          <w:b/>
          <w:sz w:val="18"/>
          <w:szCs w:val="18"/>
        </w:rPr>
        <w:t>pracy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cudzoziemcowi jest obowiązany żądać od niego przedstawienia przed rozpoczęciem </w:t>
      </w:r>
      <w:proofErr w:type="spellStart"/>
      <w:r>
        <w:rPr>
          <w:rFonts w:ascii="Times New Roman" w:hAnsi="Times New Roman"/>
          <w:b/>
          <w:sz w:val="18"/>
          <w:szCs w:val="18"/>
        </w:rPr>
        <w:t>pracy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ważnego dokumentu uprawniającego do pobytu w Polsce i przechowywać kopię tego dokumentu przez cały okres wykonywania </w:t>
      </w:r>
      <w:proofErr w:type="spellStart"/>
      <w:r>
        <w:rPr>
          <w:rFonts w:ascii="Times New Roman" w:hAnsi="Times New Roman"/>
          <w:b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887403" w:rsidRDefault="00887403" w:rsidP="0088740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Powierzenie wykonywania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 cudzoziemcowi przebywającemu nielegalnie w Polsce jest wykroczeniem karanym grzywną nie niższą niż 3000 zł, a w niektórych przypadkach – przestępstwem. Ponadto podmiot powierzający wykonywanie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 cudzoziemcowi przebywającemu nielegalnie w Polsce zostaje wykluczony z ubiegania się o udzielenie zamówienia publicznego przez 1 rok, może także zostać pozbawiony dostępu do niektórych środków europejskich oraz obowiązany do zapłaty równowartości takich środków otrzymanych w okresie 12 miesięcy poprzedzających wydanie wyroku.</w:t>
      </w:r>
    </w:p>
    <w:p w:rsidR="00887403" w:rsidRDefault="00887403" w:rsidP="0088740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>
        <w:rPr>
          <w:rFonts w:ascii="Times New Roman" w:hAnsi="Times New Roman"/>
          <w:b/>
          <w:sz w:val="18"/>
          <w:szCs w:val="18"/>
        </w:rPr>
        <w:t xml:space="preserve">Podmiot powierzający wykonywanie </w:t>
      </w:r>
      <w:proofErr w:type="spellStart"/>
      <w:r>
        <w:rPr>
          <w:rFonts w:ascii="Times New Roman" w:hAnsi="Times New Roman"/>
          <w:b/>
          <w:sz w:val="18"/>
          <w:szCs w:val="18"/>
        </w:rPr>
        <w:t>pracy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cudzoziemcowi obowiązany jest zawrzeć z cudzoziemcem umowę na piśmie, uwzględniającą warunki zadeklarowane w oświadczeniu. </w:t>
      </w:r>
      <w:r>
        <w:rPr>
          <w:rFonts w:ascii="Times New Roman" w:hAnsi="Times New Roman"/>
          <w:sz w:val="18"/>
          <w:szCs w:val="18"/>
        </w:rPr>
        <w:t>Niezawarcie umowy w formie pisemnej jest wykroczeniem i podlega karze grzywny nie niższej niż 3000 zł.</w:t>
      </w:r>
    </w:p>
    <w:p w:rsidR="00887403" w:rsidRDefault="00887403" w:rsidP="0088740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Umowa zawarta z cudzoziemcem musi być zgodna z zarejestrowanym oświadczeniem. Praca cudzoziemca na warunkach innych niż określone w oświadczeniu jest wykonywana nielegalnie i skutkuje karą grzywny (dla podmiotu powierzającego cudzoziemcowi wykonywanie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 – nie niższą niż 3000 zł, dla cudzoziemca – nie niższą niż 1000 zł).</w:t>
      </w:r>
    </w:p>
    <w:p w:rsidR="00887403" w:rsidRDefault="00887403" w:rsidP="0088740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Podmiot powierzający wykonywanie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 cudzoziemcowi obowiązany jest przestrzegać wszystkich przepisów odnośnie zatrudnienia lub innego stosunku prawnego będącego podstawą wykonywania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, w szczególności zakazu dyskryminacji ze względu na narodowość lub obywatelstwo. Naruszanie przepisów prawa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 (m.in. zawarcie umowy cywilnoprawnej w warunkach, w których powinna być zawarta umowa o pracę, naruszanie przepisów o czasie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 lub bhp, niewypłacanie wynagrodzenia) jest wykroczeniem zagrożonym karą grzywny w wysokości od 1000 do 30000 zł.</w:t>
      </w:r>
    </w:p>
    <w:p w:rsidR="00887403" w:rsidRDefault="00887403" w:rsidP="0088740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Doprowadzenie cudzoziemca do nielegalnego wykonywania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 (lub doprowadzenie innej osoby do powierzenia cudzoziemcowi nielegalnego wykonywania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>) za pomocą wprowadzenia w błąd, wyzyskania błędu, wykorzystania zależności służbowej lub niezdolności do należytego pojmowania przedsiębranego działania jest wykroczeniem zagrożonym karą grzywny do 10000 zł.</w:t>
      </w:r>
    </w:p>
    <w:p w:rsidR="00887403" w:rsidRDefault="00887403" w:rsidP="0088740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>
        <w:rPr>
          <w:rFonts w:ascii="Times New Roman" w:hAnsi="Times New Roman"/>
          <w:sz w:val="18"/>
          <w:szCs w:val="18"/>
        </w:rPr>
        <w:t xml:space="preserve">Podmiot zawierający z cudzoziemcem umowę o pracę lub umowę cywilnoprawną objętą obowiązkiem odprowadzania składek na ubezpieczenie </w:t>
      </w:r>
      <w:proofErr w:type="spellStart"/>
      <w:r>
        <w:rPr>
          <w:rFonts w:ascii="Times New Roman" w:hAnsi="Times New Roman"/>
          <w:sz w:val="18"/>
          <w:szCs w:val="18"/>
        </w:rPr>
        <w:t>społeczne</w:t>
      </w:r>
      <w:proofErr w:type="spellEnd"/>
      <w:r>
        <w:rPr>
          <w:rFonts w:ascii="Times New Roman" w:hAnsi="Times New Roman"/>
          <w:sz w:val="18"/>
          <w:szCs w:val="18"/>
        </w:rPr>
        <w:t xml:space="preserve"> (umowa agencyjna, umowa zlecenia albo inna umowa o świadczenie usług, do której zgodnie z kodeksem cywilnym stosuje się przepisy dotyczące zlecenia) jest obowiązany do </w:t>
      </w:r>
      <w:r>
        <w:rPr>
          <w:rFonts w:ascii="Times New Roman" w:hAnsi="Times New Roman"/>
          <w:b/>
          <w:sz w:val="18"/>
          <w:szCs w:val="18"/>
        </w:rPr>
        <w:t xml:space="preserve">zgłoszenia tego cudzoziemca do ubezpieczenia społecznego w terminie 7 dni od rozpoczęcia </w:t>
      </w:r>
      <w:proofErr w:type="spellStart"/>
      <w:r>
        <w:rPr>
          <w:rFonts w:ascii="Times New Roman" w:hAnsi="Times New Roman"/>
          <w:b/>
          <w:sz w:val="18"/>
          <w:szCs w:val="18"/>
        </w:rPr>
        <w:t>pracy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oraz comiesięcznego odprowadzania za tę osobę składek w należnej wysokości</w:t>
      </w:r>
      <w:r>
        <w:rPr>
          <w:rFonts w:ascii="Times New Roman" w:hAnsi="Times New Roman"/>
          <w:sz w:val="18"/>
          <w:szCs w:val="18"/>
        </w:rPr>
        <w:t>. Niedopełnienie tych obowiązków skutkuje sankcjami administracyjnymi (dodatkowa opłata, odsetki) lub karą grzywny.</w:t>
      </w:r>
    </w:p>
    <w:p w:rsidR="00887403" w:rsidRDefault="00887403" w:rsidP="0088740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Podmiot powierzający cudzoziemcowi wykonywanie </w:t>
      </w:r>
      <w:proofErr w:type="spellStart"/>
      <w:r>
        <w:rPr>
          <w:rFonts w:ascii="Times New Roman" w:hAnsi="Times New Roman"/>
          <w:sz w:val="18"/>
          <w:szCs w:val="18"/>
        </w:rPr>
        <w:t>pracy</w:t>
      </w:r>
      <w:proofErr w:type="spellEnd"/>
      <w:r>
        <w:rPr>
          <w:rFonts w:ascii="Times New Roman" w:hAnsi="Times New Roman"/>
          <w:sz w:val="18"/>
          <w:szCs w:val="18"/>
        </w:rPr>
        <w:t xml:space="preserve">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o unikaniu podwójnego opodatkowania stanowi inaczej. Niedopełnienie tych obowiązków skutkuje sankcjami administracyjnymi (odsetki) i jednocześnie stanowi przestępstwo lub wykroczenie skarbowe.</w:t>
      </w: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26"/>
        <w:gridCol w:w="2511"/>
        <w:gridCol w:w="4536"/>
      </w:tblGrid>
      <w:tr w:rsidR="00887403" w:rsidTr="00AC3CA2">
        <w:trPr>
          <w:trHeight w:hRule="exact" w:val="222"/>
        </w:trPr>
        <w:tc>
          <w:tcPr>
            <w:tcW w:w="107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7403" w:rsidRDefault="00887403" w:rsidP="00AC3CA2">
            <w:r>
              <w:rPr>
                <w:i/>
                <w:sz w:val="18"/>
                <w:szCs w:val="20"/>
              </w:rPr>
              <w:t>Oświadczam, że zapoznałem/zapoznałam się z powyższym pouczeniem.</w:t>
            </w:r>
          </w:p>
        </w:tc>
      </w:tr>
      <w:tr w:rsidR="00887403" w:rsidTr="00AC3CA2">
        <w:trPr>
          <w:trHeight w:hRule="exact" w:val="454"/>
        </w:trPr>
        <w:tc>
          <w:tcPr>
            <w:tcW w:w="3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7403" w:rsidRDefault="00887403" w:rsidP="00AC3CA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</w:t>
            </w:r>
          </w:p>
        </w:tc>
        <w:tc>
          <w:tcPr>
            <w:tcW w:w="2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7403" w:rsidRDefault="00887403" w:rsidP="00AC3CA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7403" w:rsidRDefault="00887403" w:rsidP="00AC3CA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_________________________________________</w:t>
            </w:r>
          </w:p>
        </w:tc>
      </w:tr>
      <w:tr w:rsidR="00887403" w:rsidTr="00AC3CA2">
        <w:trPr>
          <w:trHeight w:val="253"/>
        </w:trPr>
        <w:tc>
          <w:tcPr>
            <w:tcW w:w="3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03" w:rsidRDefault="00887403" w:rsidP="00AC3CA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Nazwa podmiotu lub imię i nazwisko osoby fizycznej</w:t>
            </w:r>
          </w:p>
        </w:tc>
        <w:tc>
          <w:tcPr>
            <w:tcW w:w="2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03" w:rsidRDefault="00887403" w:rsidP="00AC3CA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Miejscowość i data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03" w:rsidRDefault="00887403" w:rsidP="00AC3CA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Podpis składającego oświadczenie / osoby upoważnionej</w:t>
            </w:r>
            <w:r>
              <w:rPr>
                <w:sz w:val="16"/>
                <w:szCs w:val="20"/>
              </w:rPr>
              <w:br/>
              <w:t>do reprezentacji podmiotu</w:t>
            </w:r>
          </w:p>
        </w:tc>
      </w:tr>
    </w:tbl>
    <w:p w:rsidR="00887403" w:rsidRDefault="00887403" w:rsidP="00887403">
      <w:pPr>
        <w:rPr>
          <w:b/>
          <w:sz w:val="16"/>
          <w:szCs w:val="16"/>
        </w:rPr>
      </w:pPr>
      <w:r>
        <w:rPr>
          <w:b/>
          <w:sz w:val="16"/>
          <w:szCs w:val="16"/>
        </w:rPr>
        <w:t>Podstawy prawne</w:t>
      </w:r>
    </w:p>
    <w:p w:rsidR="00887403" w:rsidRDefault="00887403" w:rsidP="0088740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§ 1 </w:t>
      </w:r>
      <w:proofErr w:type="spellStart"/>
      <w:r>
        <w:rPr>
          <w:rFonts w:ascii="Times New Roman" w:hAnsi="Times New Roman"/>
          <w:sz w:val="16"/>
          <w:szCs w:val="16"/>
        </w:rPr>
        <w:t>pkt</w:t>
      </w:r>
      <w:proofErr w:type="spellEnd"/>
      <w:r>
        <w:rPr>
          <w:rFonts w:ascii="Times New Roman" w:hAnsi="Times New Roman"/>
          <w:sz w:val="16"/>
          <w:szCs w:val="16"/>
        </w:rPr>
        <w:t xml:space="preserve"> 20 rozporządzenia Ministra Pracy i Polityki Społecznej z dnia 21 kwietnia 2015 r. w sprawie przypadków, w których powierzenie wykonywania </w:t>
      </w:r>
      <w:proofErr w:type="spellStart"/>
      <w:r>
        <w:rPr>
          <w:rFonts w:ascii="Times New Roman" w:hAnsi="Times New Roman"/>
          <w:sz w:val="16"/>
          <w:szCs w:val="16"/>
        </w:rPr>
        <w:t>pracy</w:t>
      </w:r>
      <w:proofErr w:type="spellEnd"/>
      <w:r>
        <w:rPr>
          <w:rFonts w:ascii="Times New Roman" w:hAnsi="Times New Roman"/>
          <w:sz w:val="16"/>
          <w:szCs w:val="16"/>
        </w:rPr>
        <w:t xml:space="preserve"> cudzoziemcowi na terytorium Rzeczypospolitej Polskiej jest dopuszczalne bez konieczności uzyskania zezwolenia na pracę (Dz. U. z 2015 r., poz. 588);</w:t>
      </w:r>
    </w:p>
    <w:p w:rsidR="00887403" w:rsidRDefault="00887403" w:rsidP="0088740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Art. 264 § 3, art. 264a § 1 i art. 272 ustawy z dnia Kodeks karny (Dz. U. z 1997 r., Nr 88, poz. 553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zm.);</w:t>
      </w:r>
    </w:p>
    <w:p w:rsidR="00887403" w:rsidRDefault="00887403" w:rsidP="0088740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Art. 60 ust. 1 </w:t>
      </w:r>
      <w:proofErr w:type="spellStart"/>
      <w:r>
        <w:rPr>
          <w:rFonts w:ascii="Times New Roman" w:hAnsi="Times New Roman"/>
          <w:sz w:val="16"/>
          <w:szCs w:val="16"/>
        </w:rPr>
        <w:t>pkt</w:t>
      </w:r>
      <w:proofErr w:type="spellEnd"/>
      <w:r>
        <w:rPr>
          <w:rFonts w:ascii="Times New Roman" w:hAnsi="Times New Roman"/>
          <w:sz w:val="16"/>
          <w:szCs w:val="16"/>
        </w:rPr>
        <w:t xml:space="preserve"> 5 i art. 64 ust. 3 ustawy z dnia 12 grudnia 2013 r. o cudzoziemcach (Dz. U. z 2013 r., poz. 1650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zm.);</w:t>
      </w:r>
    </w:p>
    <w:p w:rsidR="00887403" w:rsidRDefault="00887403" w:rsidP="0088740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Art. 9, 10, 11 i 12 ustawy z dnia 15 czerwca 2012 r. o skutkach powierzania wykonywania </w:t>
      </w:r>
      <w:proofErr w:type="spellStart"/>
      <w:r>
        <w:rPr>
          <w:rFonts w:ascii="Times New Roman" w:hAnsi="Times New Roman"/>
          <w:sz w:val="16"/>
          <w:szCs w:val="16"/>
        </w:rPr>
        <w:t>pracy</w:t>
      </w:r>
      <w:proofErr w:type="spellEnd"/>
      <w:r>
        <w:rPr>
          <w:rFonts w:ascii="Times New Roman" w:hAnsi="Times New Roman"/>
          <w:sz w:val="16"/>
          <w:szCs w:val="16"/>
        </w:rPr>
        <w:t xml:space="preserve"> cudzoziemcom przebywającym wbrew przepisom na terytorium Rzeczypospolitej Polskiej (Dz. U. z 2012 r., poz. 769);</w:t>
      </w:r>
    </w:p>
    <w:p w:rsidR="00887403" w:rsidRDefault="00887403" w:rsidP="0088740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Art. 24 ust. 1 </w:t>
      </w:r>
      <w:proofErr w:type="spellStart"/>
      <w:r>
        <w:rPr>
          <w:rFonts w:ascii="Times New Roman" w:hAnsi="Times New Roman"/>
          <w:sz w:val="16"/>
          <w:szCs w:val="16"/>
        </w:rPr>
        <w:t>pkt</w:t>
      </w:r>
      <w:proofErr w:type="spellEnd"/>
      <w:r>
        <w:rPr>
          <w:rFonts w:ascii="Times New Roman" w:hAnsi="Times New Roman"/>
          <w:sz w:val="16"/>
          <w:szCs w:val="16"/>
        </w:rPr>
        <w:t xml:space="preserve"> 10 i 11 ustawy z dnia z dnia 29 stycznia 2004 r. Prawo zamówień publicznych (</w:t>
      </w:r>
      <w:proofErr w:type="spellStart"/>
      <w:r>
        <w:rPr>
          <w:rFonts w:ascii="Times New Roman" w:hAnsi="Times New Roman"/>
          <w:sz w:val="16"/>
          <w:szCs w:val="16"/>
        </w:rPr>
        <w:t>t.j</w:t>
      </w:r>
      <w:proofErr w:type="spellEnd"/>
      <w:r>
        <w:rPr>
          <w:rFonts w:ascii="Times New Roman" w:hAnsi="Times New Roman"/>
          <w:sz w:val="16"/>
          <w:szCs w:val="16"/>
        </w:rPr>
        <w:t xml:space="preserve">.: Dz. U. z 2013 r., poz. 907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zm.);</w:t>
      </w:r>
    </w:p>
    <w:p w:rsidR="00887403" w:rsidRDefault="00887403" w:rsidP="0088740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Art. 120 ustawy z dnia 20 kwietnia 2004 r. o promocji zatrudnienia i instytucjach rynku </w:t>
      </w:r>
      <w:proofErr w:type="spellStart"/>
      <w:r>
        <w:rPr>
          <w:rFonts w:ascii="Times New Roman" w:hAnsi="Times New Roman"/>
          <w:sz w:val="16"/>
          <w:szCs w:val="16"/>
        </w:rPr>
        <w:t>pracy</w:t>
      </w:r>
      <w:proofErr w:type="spellEnd"/>
      <w:r>
        <w:rPr>
          <w:rFonts w:ascii="Times New Roman" w:hAnsi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/>
          <w:sz w:val="16"/>
          <w:szCs w:val="16"/>
        </w:rPr>
        <w:t>t.j</w:t>
      </w:r>
      <w:proofErr w:type="spellEnd"/>
      <w:r>
        <w:rPr>
          <w:rFonts w:ascii="Times New Roman" w:hAnsi="Times New Roman"/>
          <w:sz w:val="16"/>
          <w:szCs w:val="16"/>
        </w:rPr>
        <w:t>.: Dz. U. z 2</w:t>
      </w:r>
      <w:r w:rsidR="004D35B6">
        <w:rPr>
          <w:rFonts w:ascii="Times New Roman" w:hAnsi="Times New Roman"/>
          <w:sz w:val="16"/>
          <w:szCs w:val="16"/>
        </w:rPr>
        <w:t>016 r., poz. 645</w:t>
      </w:r>
      <w:r>
        <w:rPr>
          <w:rFonts w:ascii="Times New Roman" w:hAnsi="Times New Roman"/>
          <w:sz w:val="16"/>
          <w:szCs w:val="16"/>
        </w:rPr>
        <w:t xml:space="preserve">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zm.);</w:t>
      </w:r>
    </w:p>
    <w:p w:rsidR="00887403" w:rsidRDefault="00887403" w:rsidP="0088740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24 ust. 1a-1d oraz art. 98 ustawy z dnia 13 października 1998 r. o systemie ubezpieczeń społecznych (</w:t>
      </w:r>
      <w:proofErr w:type="spellStart"/>
      <w:r>
        <w:rPr>
          <w:rFonts w:ascii="Times New Roman" w:hAnsi="Times New Roman"/>
          <w:sz w:val="16"/>
          <w:szCs w:val="16"/>
        </w:rPr>
        <w:t>t.j</w:t>
      </w:r>
      <w:proofErr w:type="spellEnd"/>
      <w:r>
        <w:rPr>
          <w:rFonts w:ascii="Times New Roman" w:hAnsi="Times New Roman"/>
          <w:sz w:val="16"/>
          <w:szCs w:val="16"/>
        </w:rPr>
        <w:t>.: Dz. U. z 2015 r., poz. 121);</w:t>
      </w:r>
    </w:p>
    <w:p w:rsidR="00887403" w:rsidRDefault="00887403" w:rsidP="00887403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rPr>
          <w:rFonts w:ascii="Times New Roman" w:hAnsi="Times New Roman"/>
          <w:sz w:val="16"/>
          <w:szCs w:val="16"/>
        </w:rPr>
        <w:t>Art. 13, 31 i 41 ustawy z 26 lipca 1991 r. o podatku dochodowym od osób fizycznych (</w:t>
      </w:r>
      <w:proofErr w:type="spellStart"/>
      <w:r>
        <w:rPr>
          <w:rFonts w:ascii="Times New Roman" w:hAnsi="Times New Roman"/>
          <w:sz w:val="16"/>
          <w:szCs w:val="16"/>
        </w:rPr>
        <w:t>t.j</w:t>
      </w:r>
      <w:proofErr w:type="spellEnd"/>
      <w:r>
        <w:rPr>
          <w:rFonts w:ascii="Times New Roman" w:hAnsi="Times New Roman"/>
          <w:sz w:val="16"/>
          <w:szCs w:val="16"/>
        </w:rPr>
        <w:t xml:space="preserve">.: Dz. U. z 2012 r., poz. 361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zm.).</w:t>
      </w:r>
    </w:p>
    <w:p w:rsidR="00887403" w:rsidRDefault="00887403">
      <w:pPr>
        <w:widowControl w:val="0"/>
      </w:pPr>
    </w:p>
    <w:sectPr w:rsidR="00887403" w:rsidSect="00887403">
      <w:pgSz w:w="11906" w:h="16838" w:code="9"/>
      <w:pgMar w:top="567" w:right="454" w:bottom="567" w:left="45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885" w:rsidRDefault="00136885">
      <w:r>
        <w:separator/>
      </w:r>
    </w:p>
  </w:endnote>
  <w:endnote w:type="continuationSeparator" w:id="0">
    <w:p w:rsidR="00136885" w:rsidRDefault="00136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885" w:rsidRDefault="00136885">
      <w:r>
        <w:rPr>
          <w:color w:val="000000"/>
        </w:rPr>
        <w:separator/>
      </w:r>
    </w:p>
  </w:footnote>
  <w:footnote w:type="continuationSeparator" w:id="0">
    <w:p w:rsidR="00136885" w:rsidRDefault="00136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69" w:rsidRDefault="0013688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4652E"/>
    <w:multiLevelType w:val="multilevel"/>
    <w:tmpl w:val="DFB81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F0E0D"/>
    <w:multiLevelType w:val="multilevel"/>
    <w:tmpl w:val="6FEABE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911684"/>
    <w:multiLevelType w:val="multilevel"/>
    <w:tmpl w:val="0E9601A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E56"/>
    <w:rsid w:val="000C775B"/>
    <w:rsid w:val="00136885"/>
    <w:rsid w:val="001B5C55"/>
    <w:rsid w:val="00387FC6"/>
    <w:rsid w:val="003D1F43"/>
    <w:rsid w:val="00445890"/>
    <w:rsid w:val="004D35B6"/>
    <w:rsid w:val="00543B63"/>
    <w:rsid w:val="00680476"/>
    <w:rsid w:val="007337C6"/>
    <w:rsid w:val="00842718"/>
    <w:rsid w:val="00887403"/>
    <w:rsid w:val="00887900"/>
    <w:rsid w:val="0093310B"/>
    <w:rsid w:val="009D7795"/>
    <w:rsid w:val="009E3006"/>
    <w:rsid w:val="00A64CDB"/>
    <w:rsid w:val="00AB3995"/>
    <w:rsid w:val="00AC0ADF"/>
    <w:rsid w:val="00B00E56"/>
    <w:rsid w:val="00B65707"/>
    <w:rsid w:val="00BD5FB9"/>
    <w:rsid w:val="00C6270D"/>
    <w:rsid w:val="00CD4063"/>
    <w:rsid w:val="00D90BB3"/>
    <w:rsid w:val="00DA5CF3"/>
    <w:rsid w:val="00E44FBE"/>
    <w:rsid w:val="00EC2D4B"/>
    <w:rsid w:val="00EC74C5"/>
    <w:rsid w:val="00FF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5CF3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A5CF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DA5CF3"/>
    <w:rPr>
      <w:sz w:val="20"/>
      <w:szCs w:val="20"/>
    </w:rPr>
  </w:style>
  <w:style w:type="character" w:styleId="Odwoanieprzypisudolnego">
    <w:name w:val="footnote reference"/>
    <w:rsid w:val="00DA5CF3"/>
    <w:rPr>
      <w:position w:val="0"/>
      <w:vertAlign w:val="superscript"/>
    </w:rPr>
  </w:style>
  <w:style w:type="paragraph" w:styleId="Nagwek">
    <w:name w:val="header"/>
    <w:basedOn w:val="Normalny"/>
    <w:rsid w:val="00DA5C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5CF3"/>
    <w:pPr>
      <w:tabs>
        <w:tab w:val="center" w:pos="4536"/>
        <w:tab w:val="right" w:pos="9072"/>
      </w:tabs>
    </w:pPr>
  </w:style>
  <w:style w:type="character" w:styleId="Hipercze">
    <w:name w:val="Hyperlink"/>
    <w:rsid w:val="00DA5CF3"/>
    <w:rPr>
      <w:color w:val="0000FF"/>
      <w:u w:val="single"/>
    </w:rPr>
  </w:style>
  <w:style w:type="character" w:styleId="Odwoaniedokomentarza">
    <w:name w:val="annotation reference"/>
    <w:rsid w:val="00DA5CF3"/>
    <w:rPr>
      <w:sz w:val="16"/>
      <w:szCs w:val="16"/>
    </w:rPr>
  </w:style>
  <w:style w:type="paragraph" w:styleId="Tekstkomentarza">
    <w:name w:val="annotation text"/>
    <w:basedOn w:val="Normalny"/>
    <w:rsid w:val="00DA5CF3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DA5CF3"/>
  </w:style>
  <w:style w:type="paragraph" w:styleId="Tematkomentarza">
    <w:name w:val="annotation subject"/>
    <w:basedOn w:val="Tekstkomentarza"/>
    <w:next w:val="Tekstkomentarza"/>
    <w:rsid w:val="00DA5CF3"/>
    <w:rPr>
      <w:b/>
      <w:bCs/>
    </w:rPr>
  </w:style>
  <w:style w:type="character" w:customStyle="1" w:styleId="TematkomentarzaZnak">
    <w:name w:val="Temat komentarza Znak"/>
    <w:rsid w:val="00DA5CF3"/>
    <w:rPr>
      <w:b/>
      <w:bCs/>
    </w:rPr>
  </w:style>
  <w:style w:type="paragraph" w:styleId="Akapitzlist">
    <w:name w:val="List Paragraph"/>
    <w:basedOn w:val="Normalny"/>
    <w:rsid w:val="0088740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2021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Daniel Buda</cp:lastModifiedBy>
  <cp:revision>8</cp:revision>
  <cp:lastPrinted>2015-04-29T12:25:00Z</cp:lastPrinted>
  <dcterms:created xsi:type="dcterms:W3CDTF">2015-04-29T14:18:00Z</dcterms:created>
  <dcterms:modified xsi:type="dcterms:W3CDTF">2016-11-14T12:58:00Z</dcterms:modified>
</cp:coreProperties>
</file>